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94E6F0" w14:textId="4BDCBEF3" w:rsidR="005B1310" w:rsidRPr="005B1310" w:rsidRDefault="0091543C" w:rsidP="005B1310">
      <w:pPr>
        <w:pStyle w:val="Titre1"/>
        <w:rPr>
          <w:lang w:val="fr-FR"/>
        </w:rPr>
      </w:pPr>
      <w:bookmarkStart w:id="0" w:name="_Hlk177869900"/>
      <w:bookmarkEnd w:id="0"/>
      <w:r>
        <w:rPr>
          <w:lang w:val="fr-FR"/>
        </w:rPr>
        <w:t>-</w:t>
      </w:r>
      <w:r w:rsidR="005B1310" w:rsidRPr="005B1310">
        <w:rPr>
          <w:lang w:val="fr-FR"/>
        </w:rPr>
        <w:t xml:space="preserve">COMMUNIQUÉ </w:t>
      </w:r>
    </w:p>
    <w:p w14:paraId="5A6C5CB4" w14:textId="77777777" w:rsidR="005B1310" w:rsidRPr="005B1310" w:rsidRDefault="005B1310" w:rsidP="005B1310">
      <w:pPr>
        <w:pStyle w:val="Titre1"/>
        <w:rPr>
          <w:lang w:val="fr-FR"/>
        </w:rPr>
      </w:pPr>
      <w:r w:rsidRPr="005B1310">
        <w:rPr>
          <w:lang w:val="fr-FR"/>
        </w:rPr>
        <w:t>Soirée caritative SAMBEN : 23 artistes se mobilisent pour sauver des enfants malades du cœur – 16 novembre 2024 à La Manufacture, Aix-en-Provence</w:t>
      </w:r>
    </w:p>
    <w:p w14:paraId="0A2D453A" w14:textId="522B77E1" w:rsidR="005B1310" w:rsidRPr="005B1310" w:rsidRDefault="005B1310" w:rsidP="005B1310">
      <w:pPr>
        <w:pStyle w:val="Titre1"/>
        <w:rPr>
          <w:lang w:val="fr-FR"/>
        </w:rPr>
      </w:pPr>
      <w:r>
        <w:rPr>
          <w:lang w:val="fr-FR"/>
        </w:rPr>
        <w:t xml:space="preserve">La ville d’Aix en Provence </w:t>
      </w:r>
      <w:r w:rsidR="00DC4DAC">
        <w:rPr>
          <w:lang w:val="fr-FR"/>
        </w:rPr>
        <w:t xml:space="preserve"> dans le cadre </w:t>
      </w:r>
      <w:r w:rsidR="00CB5F56">
        <w:rPr>
          <w:lang w:val="fr-FR"/>
        </w:rPr>
        <w:t xml:space="preserve">de </w:t>
      </w:r>
      <w:r w:rsidR="00DC4DAC">
        <w:rPr>
          <w:lang w:val="fr-FR"/>
        </w:rPr>
        <w:t xml:space="preserve">la semaine de la </w:t>
      </w:r>
      <w:r w:rsidR="00DC4DAC" w:rsidRPr="005B1310">
        <w:rPr>
          <w:lang w:val="fr-FR"/>
        </w:rPr>
        <w:t xml:space="preserve">solidarité </w:t>
      </w:r>
      <w:r>
        <w:rPr>
          <w:lang w:val="fr-FR"/>
        </w:rPr>
        <w:t>donne les moyens à l</w:t>
      </w:r>
      <w:r w:rsidRPr="005B1310">
        <w:rPr>
          <w:lang w:val="fr-FR"/>
        </w:rPr>
        <w:t xml:space="preserve">’association SAMBEN </w:t>
      </w:r>
      <w:r>
        <w:rPr>
          <w:lang w:val="fr-FR"/>
        </w:rPr>
        <w:t>d’</w:t>
      </w:r>
      <w:r w:rsidRPr="005B1310">
        <w:rPr>
          <w:lang w:val="fr-FR"/>
        </w:rPr>
        <w:t>organise</w:t>
      </w:r>
      <w:r>
        <w:rPr>
          <w:lang w:val="fr-FR"/>
        </w:rPr>
        <w:t>r</w:t>
      </w:r>
      <w:r w:rsidRPr="005B1310">
        <w:rPr>
          <w:lang w:val="fr-FR"/>
        </w:rPr>
        <w:t xml:space="preserve"> une grande soirée caritative à La Manufacture à Aix-en-Provence (8-10 rue des Allumettes). L’objectif de cette soirée : lever les fonds nécessaires pour opérer </w:t>
      </w:r>
      <w:r w:rsidR="0015024E">
        <w:rPr>
          <w:lang w:val="fr-FR"/>
        </w:rPr>
        <w:t>les</w:t>
      </w:r>
      <w:r w:rsidRPr="005B1310">
        <w:rPr>
          <w:lang w:val="fr-FR"/>
        </w:rPr>
        <w:t xml:space="preserve"> enfants souffrant de cardiopathies au Sénégal. </w:t>
      </w:r>
    </w:p>
    <w:p w14:paraId="5E821778" w14:textId="5D72671E" w:rsidR="000148EC" w:rsidRPr="00C22BC0" w:rsidRDefault="005B1310" w:rsidP="0015024E">
      <w:pPr>
        <w:pStyle w:val="Titre1"/>
        <w:rPr>
          <w:lang w:val="fr-FR"/>
        </w:rPr>
      </w:pPr>
      <w:r w:rsidRPr="005B1310">
        <w:rPr>
          <w:lang w:val="fr-FR"/>
        </w:rPr>
        <w:t>23 artistes se mobilisent pour SAMBEN</w:t>
      </w:r>
      <w:r w:rsidRPr="005B1310">
        <w:rPr>
          <w:lang w:val="fr-FR"/>
        </w:rPr>
        <w:br/>
        <w:t>Cette soirée réunira 23 artistes qui se produiront bénévolement pour soutenir la cause des enfants malades du cœur.</w:t>
      </w:r>
    </w:p>
    <w:p w14:paraId="041A643F" w14:textId="3BEA60E2" w:rsidR="005B1310" w:rsidRPr="005B1310" w:rsidRDefault="000148EC" w:rsidP="0015024E">
      <w:pPr>
        <w:pStyle w:val="Titre1"/>
        <w:rPr>
          <w:lang w:val="fr-FR"/>
        </w:rPr>
      </w:pPr>
      <w:r>
        <w:t>19hConférence sur la médecine au Sénégal</w:t>
      </w:r>
      <w:r>
        <w:br/>
        <w:t xml:space="preserve">20 h Concert des </w:t>
      </w:r>
      <w:r w:rsidR="00ED2501">
        <w:t>Grandes</w:t>
      </w:r>
      <w:r>
        <w:t xml:space="preserve"> voix </w:t>
      </w:r>
      <w:r w:rsidR="00B70B78">
        <w:t>par</w:t>
      </w:r>
      <w:r>
        <w:t xml:space="preserve"> AJB Orchestra</w:t>
      </w:r>
      <w:r>
        <w:br/>
        <w:t xml:space="preserve">22 h </w:t>
      </w:r>
      <w:r w:rsidR="00ED2501">
        <w:t>D</w:t>
      </w:r>
      <w:r w:rsidR="005D0098">
        <w:t>é</w:t>
      </w:r>
      <w:r w:rsidR="00ED2501">
        <w:t>gustation</w:t>
      </w:r>
      <w:r>
        <w:t xml:space="preserve"> amicale</w:t>
      </w:r>
      <w:r w:rsidRPr="005B1310">
        <w:rPr>
          <w:lang w:val="fr-FR"/>
        </w:rPr>
        <w:t xml:space="preserve"> </w:t>
      </w:r>
    </w:p>
    <w:p w14:paraId="050FD874" w14:textId="6E2C1887" w:rsidR="005B1310" w:rsidRPr="005B1310" w:rsidRDefault="005B1310" w:rsidP="005B1310">
      <w:pPr>
        <w:pStyle w:val="Titre1"/>
        <w:numPr>
          <w:ilvl w:val="0"/>
          <w:numId w:val="10"/>
        </w:numPr>
        <w:rPr>
          <w:lang w:val="fr-FR"/>
        </w:rPr>
      </w:pPr>
      <w:r w:rsidRPr="005B1310">
        <w:rPr>
          <w:lang w:val="fr-FR"/>
        </w:rPr>
        <w:t>Tarif : 20 € (plein tarif),15 € pour les membres de l’ES13 et d</w:t>
      </w:r>
      <w:r w:rsidR="00DC4DAC">
        <w:rPr>
          <w:lang w:val="fr-FR"/>
        </w:rPr>
        <w:t>e</w:t>
      </w:r>
      <w:r w:rsidRPr="005B1310">
        <w:rPr>
          <w:lang w:val="fr-FR"/>
        </w:rPr>
        <w:t xml:space="preserve"> MGEN, gratuit pour les jeunes de moins de 20 ans.</w:t>
      </w:r>
    </w:p>
    <w:p w14:paraId="4BEF9FF9" w14:textId="77777777" w:rsidR="005B1310" w:rsidRDefault="005B1310" w:rsidP="005B1310">
      <w:pPr>
        <w:pStyle w:val="Titre1"/>
        <w:numPr>
          <w:ilvl w:val="0"/>
          <w:numId w:val="10"/>
        </w:numPr>
        <w:rPr>
          <w:lang w:val="fr-FR"/>
        </w:rPr>
      </w:pPr>
      <w:r w:rsidRPr="005B1310">
        <w:rPr>
          <w:lang w:val="fr-FR"/>
        </w:rPr>
        <w:t>Lien billetterie : camillecharles.fr/billetterie-concert-et-conference-samben</w:t>
      </w:r>
    </w:p>
    <w:p w14:paraId="39CB278C" w14:textId="77777777" w:rsidR="0089730F" w:rsidRDefault="0089730F" w:rsidP="005B1310">
      <w:pPr>
        <w:pStyle w:val="Titre1"/>
        <w:numPr>
          <w:ilvl w:val="0"/>
          <w:numId w:val="10"/>
        </w:numPr>
        <w:rPr>
          <w:lang w:val="fr-FR"/>
        </w:rPr>
      </w:pPr>
      <w:r w:rsidRPr="00A76E90">
        <w:rPr>
          <w:noProof/>
        </w:rPr>
        <w:drawing>
          <wp:inline distT="0" distB="0" distL="0" distR="0" wp14:anchorId="658BE78E" wp14:editId="28A2FB26">
            <wp:extent cx="416257" cy="416257"/>
            <wp:effectExtent l="0" t="0" r="3175" b="3175"/>
            <wp:docPr id="1290759986" name="Image 6" descr="Une image contenant motif, pix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59986" name="Image 6" descr="Une image contenant motif, pix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0046" cy="4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F863" w14:textId="404FEFA3" w:rsidR="005B1310" w:rsidRPr="0089730F" w:rsidRDefault="005B1310" w:rsidP="0089730F">
      <w:pPr>
        <w:pStyle w:val="Titre1"/>
        <w:numPr>
          <w:ilvl w:val="0"/>
          <w:numId w:val="10"/>
        </w:numPr>
        <w:rPr>
          <w:lang w:val="fr-FR"/>
        </w:rPr>
      </w:pPr>
      <w:r w:rsidRPr="005B1310">
        <w:rPr>
          <w:lang w:val="fr-FR"/>
        </w:rPr>
        <w:t>Adresse : La Ma</w:t>
      </w:r>
      <w:r w:rsidRPr="0089730F">
        <w:rPr>
          <w:lang w:val="fr-FR"/>
        </w:rPr>
        <w:t>nufacture, 8-10 rue des Allumettes, 13090 Aix-en-Provence (</w:t>
      </w:r>
      <w:hyperlink r:id="rId7" w:tooltip="Protégé par Outlook : https://www.lamanufacture-aix.fr/. Cliquez ou appuyez pour suivre le lien." w:history="1">
        <w:r w:rsidRPr="0089730F">
          <w:rPr>
            <w:rStyle w:val="Lienhypertexte"/>
            <w:lang w:val="fr-FR"/>
          </w:rPr>
          <w:t>site officiel</w:t>
        </w:r>
      </w:hyperlink>
      <w:r w:rsidRPr="0089730F">
        <w:rPr>
          <w:lang w:val="fr-FR"/>
        </w:rPr>
        <w:t>)</w:t>
      </w:r>
    </w:p>
    <w:p w14:paraId="24C172A1" w14:textId="3548EA41" w:rsidR="00C22BC0" w:rsidRDefault="005B1310" w:rsidP="005B1310">
      <w:pPr>
        <w:pStyle w:val="Titre1"/>
        <w:rPr>
          <w:lang w:val="fr-FR"/>
        </w:rPr>
      </w:pPr>
      <w:r w:rsidRPr="005B1310">
        <w:rPr>
          <w:lang w:val="fr-FR"/>
        </w:rPr>
        <w:lastRenderedPageBreak/>
        <w:t>Pourquoi soutenir SAMBEN ?</w:t>
      </w:r>
      <w:r w:rsidRPr="005B1310">
        <w:rPr>
          <w:lang w:val="fr-FR"/>
        </w:rPr>
        <w:br/>
      </w:r>
      <w:r w:rsidR="00C22BC0">
        <w:rPr>
          <w:lang w:val="fr-FR"/>
        </w:rPr>
        <w:t xml:space="preserve">En </w:t>
      </w:r>
      <w:r w:rsidRPr="005B1310">
        <w:rPr>
          <w:lang w:val="fr-FR"/>
        </w:rPr>
        <w:t>2007,</w:t>
      </w:r>
      <w:r w:rsidR="00C22BC0" w:rsidRPr="00C22BC0">
        <w:rPr>
          <w:lang w:val="fr-FR"/>
        </w:rPr>
        <w:t xml:space="preserve"> </w:t>
      </w:r>
      <w:r w:rsidR="00C22BC0" w:rsidRPr="005B1310">
        <w:rPr>
          <w:lang w:val="fr-FR"/>
        </w:rPr>
        <w:t>le docteur Ali Hamdan,</w:t>
      </w:r>
      <w:r w:rsidR="00C22BC0">
        <w:rPr>
          <w:lang w:val="fr-FR"/>
        </w:rPr>
        <w:t xml:space="preserve"> cardiologue à aix en Provence</w:t>
      </w:r>
      <w:r w:rsidRPr="005B1310">
        <w:rPr>
          <w:lang w:val="fr-FR"/>
        </w:rPr>
        <w:t xml:space="preserve"> </w:t>
      </w:r>
      <w:r w:rsidR="00C22BC0">
        <w:rPr>
          <w:lang w:val="fr-FR"/>
        </w:rPr>
        <w:t xml:space="preserve">a créé </w:t>
      </w:r>
      <w:r w:rsidRPr="005B1310">
        <w:rPr>
          <w:lang w:val="fr-FR"/>
        </w:rPr>
        <w:t>l’association SAMBEN</w:t>
      </w:r>
      <w:r w:rsidR="00C171CC">
        <w:rPr>
          <w:lang w:val="fr-FR"/>
        </w:rPr>
        <w:t xml:space="preserve"> </w:t>
      </w:r>
      <w:r w:rsidR="00C22BC0">
        <w:rPr>
          <w:lang w:val="fr-FR"/>
        </w:rPr>
        <w:t>qui prodigue</w:t>
      </w:r>
      <w:r w:rsidRPr="005B1310">
        <w:rPr>
          <w:lang w:val="fr-FR"/>
        </w:rPr>
        <w:t xml:space="preserve"> des soins médicaux et des opérations chirurgicales aux enfants souffrant de maladies cardiaques au Sénégal.</w:t>
      </w:r>
    </w:p>
    <w:p w14:paraId="18BDBB25" w14:textId="2216CD9E" w:rsidR="005B1310" w:rsidRDefault="005B1310" w:rsidP="005B1310">
      <w:pPr>
        <w:pStyle w:val="Titre1"/>
        <w:rPr>
          <w:lang w:val="fr-FR"/>
        </w:rPr>
      </w:pPr>
      <w:r w:rsidRPr="005B1310">
        <w:rPr>
          <w:lang w:val="fr-FR"/>
        </w:rPr>
        <w:t xml:space="preserve"> Chaque opération coûte environ 6 000 €, une somme inabordable. En participant à cette soirée, vous contribuez à changer la vie de ces enfants en leur offrant une nouvelle chance de vivre en bonne santé.</w:t>
      </w:r>
    </w:p>
    <w:p w14:paraId="6FD0A4C1" w14:textId="7BB94869" w:rsidR="006948E5" w:rsidRDefault="006948E5" w:rsidP="006948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noProof/>
          <w:lang w:eastAsia="fr-FR"/>
        </w:rPr>
        <w:drawing>
          <wp:inline distT="0" distB="0" distL="0" distR="0" wp14:anchorId="08FB2666" wp14:editId="25FCBF25">
            <wp:extent cx="1308100" cy="413385"/>
            <wp:effectExtent l="0" t="0" r="6350" b="5715"/>
            <wp:docPr id="449992642" name="Image 18" descr="Une image contenant texte, Police, graphism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992642" name="Image 18" descr="Une image contenant texte, Police, graphisme, Graphique&#10;&#10;Description générée automatiquement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9347" cy="413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D920B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</w:t>
      </w:r>
    </w:p>
    <w:p w14:paraId="04298025" w14:textId="0DE15F7F" w:rsidR="00D94E7F" w:rsidRDefault="005B1310" w:rsidP="006948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Tous les bénéfices de l’événement seront intégralement reversés à SAMBEN pour financer les opérations.</w:t>
      </w:r>
    </w:p>
    <w:p w14:paraId="11F516F8" w14:textId="77777777" w:rsidR="006948E5" w:rsidRDefault="005B1310" w:rsidP="006948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Participez à cette aventure solidaire !</w:t>
      </w:r>
    </w:p>
    <w:p w14:paraId="10B98E90" w14:textId="77777777" w:rsidR="006948E5" w:rsidRDefault="005B1310" w:rsidP="006948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Vous pouvez nous aider de plusieurs façons :</w:t>
      </w:r>
    </w:p>
    <w:p w14:paraId="2166F60C" w14:textId="360A08E0" w:rsidR="00EF0E66" w:rsidRDefault="0089730F" w:rsidP="006948E5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-</w:t>
      </w:r>
      <w:r w:rsidR="006948E5"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Achetez un billet pour la soirée et participez à un moment unique de solidarité.</w:t>
      </w:r>
    </w:p>
    <w:p w14:paraId="5AE7E2D6" w14:textId="29B69805" w:rsidR="00EF0E66" w:rsidRDefault="0089730F" w:rsidP="00EF0E6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-</w:t>
      </w:r>
      <w:r w:rsidR="006948E5"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Faites un don à SAMBEN pour soutenir directement les enfants malades du cœur (</w:t>
      </w:r>
      <w:hyperlink r:id="rId9" w:history="1">
        <w:r w:rsidR="00EF0E66" w:rsidRPr="005B1310">
          <w:rPr>
            <w:rStyle w:val="Lienhypertexte"/>
            <w:rFonts w:asciiTheme="majorHAnsi" w:eastAsiaTheme="majorEastAsia" w:hAnsiTheme="majorHAnsi" w:cstheme="majorBidi"/>
            <w:b/>
            <w:bCs/>
            <w:sz w:val="28"/>
            <w:szCs w:val="28"/>
            <w:lang w:val="fr-FR"/>
          </w:rPr>
          <w:t>www.samben.fr/don</w:t>
        </w:r>
      </w:hyperlink>
      <w:r w:rsidR="006948E5"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).</w:t>
      </w:r>
    </w:p>
    <w:p w14:paraId="08AC51C0" w14:textId="3A033FE2" w:rsidR="00EF0E66" w:rsidRDefault="0089730F" w:rsidP="00EF0E6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-</w:t>
      </w:r>
      <w:r w:rsidR="006948E5"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Devenez partenaire de l'association et aidez-nous à poursuivre notre mission en apportant un soutien financier ou logistique</w:t>
      </w:r>
    </w:p>
    <w:p w14:paraId="2BEC5FDC" w14:textId="6E6736C0" w:rsidR="006948E5" w:rsidRPr="005B1310" w:rsidRDefault="006948E5" w:rsidP="00EF0E6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5B131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Chaque geste compte ! Ensemble, nous pouvons sauver des vies.</w:t>
      </w:r>
    </w:p>
    <w:p w14:paraId="26263B96" w14:textId="77777777" w:rsidR="006948E5" w:rsidRDefault="006948E5" w:rsidP="006948E5">
      <w:pPr>
        <w:pStyle w:val="Titre1"/>
        <w:rPr>
          <w:lang w:val="fr-FR"/>
        </w:rPr>
      </w:pPr>
      <w:r w:rsidRPr="005B1310">
        <w:rPr>
          <w:lang w:val="fr-FR"/>
        </w:rPr>
        <w:t>Pour plus d'informations ou pour devenir partenaire :</w:t>
      </w:r>
      <w:r w:rsidRPr="005B1310">
        <w:rPr>
          <w:lang w:val="fr-FR"/>
        </w:rPr>
        <w:br/>
      </w:r>
      <w:hyperlink r:id="rId10" w:history="1">
        <w:r w:rsidRPr="005B1310">
          <w:rPr>
            <w:rStyle w:val="Lienhypertexte"/>
            <w:lang w:val="fr-FR"/>
          </w:rPr>
          <w:t>www.samben.fr</w:t>
        </w:r>
      </w:hyperlink>
      <w:r w:rsidRPr="005B1310">
        <w:rPr>
          <w:lang w:val="fr-FR"/>
        </w:rPr>
        <w:br/>
        <w:t>Contact  : </w:t>
      </w:r>
      <w:hyperlink r:id="rId11" w:history="1">
        <w:r w:rsidRPr="00C74A74">
          <w:rPr>
            <w:rStyle w:val="Lienhypertexte"/>
            <w:lang w:val="fr-FR"/>
          </w:rPr>
          <w:t>camille.charles@hotmail.com</w:t>
        </w:r>
      </w:hyperlink>
    </w:p>
    <w:p w14:paraId="23C8B9F8" w14:textId="77777777" w:rsidR="006948E5" w:rsidRDefault="006948E5" w:rsidP="006948E5">
      <w:pPr>
        <w:ind w:left="720" w:firstLine="720"/>
        <w:rPr>
          <w:b/>
          <w:bCs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0148EC">
        <w:rPr>
          <w:b/>
          <w:bCs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06 80 92 53 42 </w:t>
      </w:r>
    </w:p>
    <w:p w14:paraId="037524A7" w14:textId="4725CDC1" w:rsidR="00D94E7F" w:rsidRDefault="00D94E7F">
      <w:pPr>
        <w:rPr>
          <w:b/>
          <w:bCs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0688D86" w14:textId="77777777" w:rsidR="0089730F" w:rsidRDefault="0089730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br w:type="page"/>
      </w:r>
    </w:p>
    <w:p w14:paraId="7E9DF6ED" w14:textId="5628234E" w:rsidR="000C272C" w:rsidRPr="00D94E7F" w:rsidRDefault="009A15B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9A15BD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  <w:lang w:val="fr-FR"/>
        </w:rPr>
        <w:lastRenderedPageBreak/>
        <w:t xml:space="preserve"> Projet   </w:t>
      </w:r>
      <w:r w:rsidR="00D94E7F"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Détail de la conférence </w:t>
      </w:r>
    </w:p>
    <w:p w14:paraId="463CCD57" w14:textId="400F6868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19 h conférence table ronde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 :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de 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la médecine 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coloniale à la santé communautaire 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au Sénégal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 .</w:t>
      </w:r>
    </w:p>
    <w:p w14:paraId="424DC684" w14:textId="09E2DDA6" w:rsidR="008A7388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- </w:t>
      </w: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 docteur  Ali Hamdan</w:t>
      </w:r>
      <w:r w:rsidRPr="00D94E7F">
        <w:rPr>
          <w:rFonts w:asciiTheme="majorHAnsi" w:eastAsiaTheme="majorEastAsia" w:hAnsiTheme="majorHAnsi" w:cstheme="majorBidi"/>
          <w:bCs/>
          <w:color w:val="4F81BD" w:themeColor="accent1"/>
          <w:sz w:val="24"/>
          <w:szCs w:val="24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vous informera sur sa mission dans les contrées les plus reculées du Sénégal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.</w:t>
      </w:r>
    </w:p>
    <w:p w14:paraId="46841C23" w14:textId="200F1DC5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-</w:t>
      </w: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le professeur Amadou cis Gabriel</w:t>
      </w:r>
      <w:r w:rsidRPr="0070547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directeur du centre de </w:t>
      </w:r>
      <w:r w:rsidR="008A7388"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cardio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pediatrie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CUEMO </w:t>
      </w:r>
      <w:r w:rsid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de DAKAR </w:t>
      </w:r>
      <w:r w:rsidR="008A738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est le partenaire qui collabore avec l’association Samben.</w:t>
      </w:r>
    </w:p>
    <w:p w14:paraId="55385809" w14:textId="22436D02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70547D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u w:val="single"/>
          <w:lang w:val="fr-FR"/>
        </w:rPr>
        <w:t>-</w:t>
      </w: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Yves Delafon </w:t>
      </w:r>
      <w:r w:rsidR="009A15BD"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9A15BD" w:rsidRPr="0070547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2"/>
          <w:szCs w:val="32"/>
          <w:lang w:val="fr-FR"/>
        </w:rPr>
        <w:t xml:space="preserve"> </w:t>
      </w:r>
      <w:r w:rsidR="009A15BD" w:rsidRP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chef d'entreprises, cofondateur et administrateur de la Banque pour le Commerce et l'Industrie (Mauritanie, Sénégal, Mali et Guinée) Conseiller du Président de la C</w:t>
      </w:r>
      <w:r w:rsid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hambre de commerce Aix Marseille Provence</w:t>
      </w:r>
      <w:r w:rsidR="009A15BD" w:rsidRP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»</w:t>
      </w:r>
      <w:r w:rsid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,</w:t>
      </w:r>
      <w:r w:rsidR="009A15BD" w:rsidRP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évoquera la nécessaire responsabilité sociétale des acteurs économiques tant en Europe qu'en Afrique.</w:t>
      </w:r>
    </w:p>
    <w:p w14:paraId="6D962BA1" w14:textId="38C3B9DB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-</w:t>
      </w: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Denis Bergé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</w:t>
      </w:r>
      <w:r w:rsidR="009A15BD" w:rsidRP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Délégué Général d'AfricaLink</w:t>
      </w:r>
      <w:r w:rsidR="009A15BD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expliquera pourquoi, il renouvelle la confiance qu’il a donnée il y a 17 ans </w:t>
      </w:r>
    </w:p>
    <w:p w14:paraId="7860F72A" w14:textId="0253664E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-Rod fanny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Footballeur professionnel expliquera comment il a sauvé  2  enfants grâce aux grands  footballeurs internationaux.</w:t>
      </w:r>
    </w:p>
    <w:p w14:paraId="78F99677" w14:textId="1FFA4E38" w:rsidR="006A1949" w:rsidRPr="0070547D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>-</w:t>
      </w: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Madame Sicard Desnuelle adjointe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 en charge de la médecine  à la ville de d’Aix-en-Provence témoignera sur la volonté de cette belle ville de devenir un des acteurs clés de cette réussite</w:t>
      </w:r>
      <w:r w:rsidR="009A15BD" w:rsidRPr="009D3E16">
        <w:rPr>
          <w:rFonts w:asciiTheme="majorHAnsi" w:eastAsiaTheme="majorEastAsia" w:hAnsiTheme="majorHAnsi" w:cstheme="majorBidi"/>
          <w:b/>
          <w:bCs/>
          <w:color w:val="FF0000"/>
          <w:sz w:val="24"/>
          <w:szCs w:val="24"/>
          <w:lang w:val="fr-FR"/>
        </w:rPr>
        <w:t>(a confirmer)</w:t>
      </w:r>
    </w:p>
    <w:p w14:paraId="002A927B" w14:textId="77777777" w:rsidR="00D94E7F" w:rsidRPr="00D94E7F" w:rsidRDefault="00D94E7F" w:rsidP="00D94E7F">
      <w:pPr>
        <w:widowContro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</w:pPr>
      <w:r w:rsidRPr="0070547D">
        <w:rPr>
          <w:rFonts w:asciiTheme="majorHAnsi" w:eastAsiaTheme="majorEastAsia" w:hAnsiTheme="majorHAnsi" w:cstheme="majorBidi"/>
          <w:b/>
          <w:color w:val="4F81BD" w:themeColor="accent1"/>
          <w:sz w:val="28"/>
          <w:szCs w:val="28"/>
          <w:u w:val="single"/>
          <w:lang w:val="fr-FR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-Zachari  Passeron</w:t>
      </w: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fr-FR"/>
        </w:rPr>
        <w:t xml:space="preserve"> président de OMAF : Observatoire des Mondes Africains,  a mobilisé des étudiants de l’association étudiante de Sciences Po.</w:t>
      </w:r>
    </w:p>
    <w:p w14:paraId="18FD3DE9" w14:textId="58953C35" w:rsidR="00D94E7F" w:rsidRPr="00D94E7F" w:rsidRDefault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br w:type="page"/>
      </w:r>
    </w:p>
    <w:p w14:paraId="7B203D22" w14:textId="262E1D93" w:rsidR="005D0098" w:rsidRPr="005B1310" w:rsidRDefault="005D0098" w:rsidP="006948E5">
      <w:pPr>
        <w:ind w:left="720" w:firstLine="720"/>
        <w:rPr>
          <w:b/>
          <w:bCs/>
          <w:lang w:val="fr-FR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7CF18060" w14:textId="77777777" w:rsidR="000C272C" w:rsidRPr="000C272C" w:rsidRDefault="000C272C" w:rsidP="000C27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0C272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AJB ORCHESTRA célèbrera les crooners et les grandes voix françaises et américaines dans la plus pure tradition des BIG BANDS internationaux. Vous revivrez les standards de Frank Sinatra à Michael Bublé mais aussi de Michel Sardou, Charles Aznavour à Johnny Hallyday en passant par Michel Jonasz et Eddy Mitchell.</w:t>
      </w:r>
    </w:p>
    <w:p w14:paraId="57D6DB35" w14:textId="613C4C9D" w:rsidR="000C272C" w:rsidRPr="00D94E7F" w:rsidRDefault="000C272C" w:rsidP="000C272C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fr-FR"/>
        </w:rPr>
      </w:pPr>
      <w:r w:rsidRPr="000C272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L'orchestre compte une vingtaine de musiciens, dirigé par </w:t>
      </w:r>
      <w:r w:rsidRPr="00D94E7F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fr-FR"/>
        </w:rPr>
        <w:t>Daniel Scaturro et son duo de chanteurs avec Nans Sciaky mené par Laurent BOEUF.</w:t>
      </w:r>
    </w:p>
    <w:p w14:paraId="444B6C8A" w14:textId="1BBA3374" w:rsidR="00276FFD" w:rsidRDefault="000C272C" w:rsidP="000C27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0C272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 Bien qu'ayant un ADN "Jazz", AJB ORCHESTRA démocratise la musique des BIG BANDS grâce à ses arrangements originaux et fera de ce concert un véritable spectacle de variétés, en somme,  un show à l'américaine, mais bien français. Un concert</w:t>
      </w:r>
      <w:r w:rsidR="00B43A2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</w:t>
      </w:r>
      <w:r w:rsidRPr="00D94E7F"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  <w:lang w:val="fr-FR"/>
        </w:rPr>
        <w:t>MARIUS Prod.</w:t>
      </w:r>
      <w:r w:rsidRPr="000C272C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 </w:t>
      </w:r>
    </w:p>
    <w:p w14:paraId="51F95DA8" w14:textId="1623C4F9" w:rsidR="00904860" w:rsidRDefault="00276FFD" w:rsidP="000C27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hyperlink r:id="rId12" w:tooltip="Protégé par Outlook : https://youtu.be/GZCe4p_gpCI?feature=shared. Cliquez ou appuyez pour suivre le lien." w:history="1">
        <w:r w:rsidRPr="00276FFD">
          <w:rPr>
            <w:rStyle w:val="Lienhypertexte"/>
            <w:rFonts w:asciiTheme="majorHAnsi" w:eastAsiaTheme="majorEastAsia" w:hAnsiTheme="majorHAnsi" w:cstheme="majorBidi"/>
            <w:b/>
            <w:bCs/>
            <w:sz w:val="28"/>
            <w:szCs w:val="28"/>
          </w:rPr>
          <w:t>https://youtu.be/GZCe4p_gpCI?feature=shared</w:t>
        </w:r>
      </w:hyperlink>
    </w:p>
    <w:p w14:paraId="75483861" w14:textId="77777777" w:rsidR="00904860" w:rsidRDefault="0090486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br w:type="page"/>
      </w:r>
    </w:p>
    <w:p w14:paraId="3CC2BEF0" w14:textId="7D0596F0" w:rsidR="004638EA" w:rsidRDefault="004638EA">
      <w:pPr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</w:pPr>
    </w:p>
    <w:p w14:paraId="6C0FBA5D" w14:textId="77777777" w:rsidR="00276FFD" w:rsidRDefault="00276FFD" w:rsidP="000C272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</w:p>
    <w:p w14:paraId="5A2A90CC" w14:textId="698852C4" w:rsidR="00904860" w:rsidRPr="00904860" w:rsidRDefault="006948E5" w:rsidP="00904860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t>Partenaire</w:t>
      </w:r>
      <w:r w:rsidR="00904860">
        <w:t>s</w:t>
      </w:r>
      <w:r>
        <w:t xml:space="preserve"> </w:t>
      </w:r>
      <w:bookmarkStart w:id="1" w:name="_Hlk177973397"/>
    </w:p>
    <w:p w14:paraId="79558AC4" w14:textId="7EFA2C3B" w:rsidR="009A15BD" w:rsidRDefault="00904860" w:rsidP="00904860">
      <w:pPr>
        <w:shd w:val="clear" w:color="auto" w:fill="F8F8F8"/>
        <w:spacing w:after="160" w:line="720" w:lineRule="atLeast"/>
        <w:outlineLvl w:val="0"/>
        <w:rPr>
          <w:rFonts w:ascii="Aptos" w:eastAsia="Aptos" w:hAnsi="Aptos" w:cs="Times New Roman"/>
          <w:kern w:val="2"/>
          <w:lang w:val="fr-FR"/>
          <w14:ligatures w14:val="standardContextual"/>
        </w:rPr>
      </w:pPr>
      <w:r w:rsidRPr="00904860">
        <w:rPr>
          <w:rFonts w:ascii="Aptos" w:eastAsia="Aptos" w:hAnsi="Aptos" w:cs="Times New Roman"/>
          <w:kern w:val="2"/>
          <w:lang w:val="fr-FR"/>
          <w14:ligatures w14:val="standardContextual"/>
        </w:rPr>
        <w:t xml:space="preserve">    </w:t>
      </w:r>
      <w:r w:rsidRPr="00904860">
        <w:rPr>
          <w:rFonts w:ascii="Aptos" w:eastAsia="Aptos" w:hAnsi="Aptos" w:cs="Times New Roman" w:hint="eastAsia"/>
          <w:noProof/>
          <w:kern w:val="2"/>
          <w:lang w:val="fr-FR"/>
          <w14:ligatures w14:val="standardContextual"/>
        </w:rPr>
        <w:drawing>
          <wp:inline distT="0" distB="0" distL="0" distR="0" wp14:anchorId="2632BE56" wp14:editId="03BCAF01">
            <wp:extent cx="723582" cy="416459"/>
            <wp:effectExtent l="0" t="0" r="635" b="3175"/>
            <wp:docPr id="2067319276" name="Image 2" descr="Une image contenant texte, logo, Police,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68971" name="Image 2" descr="Une image contenant texte, logo, Police, symbo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11" cy="437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mc:AlternateContent>
          <mc:Choice Requires="wps">
            <w:drawing>
              <wp:inline distT="0" distB="0" distL="0" distR="0" wp14:anchorId="789270F5" wp14:editId="25045EAB">
                <wp:extent cx="304800" cy="304800"/>
                <wp:effectExtent l="0" t="0" r="0" b="0"/>
                <wp:docPr id="1047646330" name="AutoShape 6" descr="Sciences Po Ai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FA3A913" id="AutoShape 6" o:spid="_x0000_s1026" alt="Sciences Po Aix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04860">
        <w:rPr>
          <w:rFonts w:ascii="Aptos" w:eastAsia="Aptos" w:hAnsi="Aptos" w:cs="Times New Roman" w:hint="eastAsia"/>
          <w:noProof/>
          <w:kern w:val="2"/>
          <w:lang w:val="fr-FR"/>
          <w14:ligatures w14:val="standardContextual"/>
        </w:rPr>
        <w:drawing>
          <wp:inline distT="0" distB="0" distL="0" distR="0" wp14:anchorId="33B07CBF" wp14:editId="14AE6ED3">
            <wp:extent cx="1757437" cy="398352"/>
            <wp:effectExtent l="0" t="0" r="0" b="1905"/>
            <wp:docPr id="114185444" name="Image 1" descr="Une image contenant texte, Graphique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510245" name="Image 1" descr="Une image contenant texte, Graphique, Police, graphis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98" cy="41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02DE5A6A" wp14:editId="273F4C1B">
            <wp:extent cx="888536" cy="434567"/>
            <wp:effectExtent l="0" t="0" r="0" b="0"/>
            <wp:docPr id="1056367801" name="Image 14" descr="Une image contenant Graphique, logo, symbol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37E9385-E914-818D-9452-F5D31FF55F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Une image contenant Graphique, logo, symbol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337E9385-E914-818D-9452-F5D31FF55F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92" cy="44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 w:hint="eastAsia"/>
          <w:noProof/>
          <w:kern w:val="2"/>
          <w:lang w:val="fr-FR"/>
          <w14:ligatures w14:val="standardContextual"/>
        </w:rPr>
        <w:drawing>
          <wp:inline distT="0" distB="0" distL="0" distR="0" wp14:anchorId="4257791C" wp14:editId="30CDF4B9">
            <wp:extent cx="762000" cy="762000"/>
            <wp:effectExtent l="0" t="0" r="0" b="0"/>
            <wp:docPr id="1414843373" name="Image 5" descr="Une image contenant Graphique, clipart, graphism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69880" name="Image 5" descr="Une image contenant Graphique, clipart, graphisme, ar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 w:eastAsia="fr-FR"/>
          <w14:ligatures w14:val="standardContextual"/>
        </w:rPr>
        <w:drawing>
          <wp:inline distT="0" distB="0" distL="0" distR="0" wp14:anchorId="683236F8" wp14:editId="6973B929">
            <wp:extent cx="760491" cy="516048"/>
            <wp:effectExtent l="0" t="0" r="1905" b="0"/>
            <wp:docPr id="186781200" name="Image 10" descr="radio B Prov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29" cy="5204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BE56C3D" w14:textId="10F75A35" w:rsidR="009A15BD" w:rsidRDefault="00904860" w:rsidP="00904860">
      <w:pPr>
        <w:shd w:val="clear" w:color="auto" w:fill="F8F8F8"/>
        <w:spacing w:after="160" w:line="720" w:lineRule="atLeast"/>
        <w:outlineLvl w:val="0"/>
        <w:rPr>
          <w:rFonts w:ascii="Raleway" w:eastAsia="Times New Roman" w:hAnsi="Raleway" w:cs="Times New Roman"/>
          <w:b/>
          <w:bCs/>
          <w:caps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</w:pPr>
      <w:r w:rsidRPr="00904860">
        <w:rPr>
          <w:rFonts w:ascii="Aptos" w:eastAsia="Aptos" w:hAnsi="Aptos" w:cs="Times New Roman"/>
          <w:noProof/>
          <w:kern w:val="2"/>
          <w:lang w:val="fr-FR" w:eastAsia="fr-FR"/>
          <w14:ligatures w14:val="standardContextual"/>
        </w:rPr>
        <w:drawing>
          <wp:inline distT="0" distB="0" distL="0" distR="0" wp14:anchorId="17933768" wp14:editId="24170C24">
            <wp:extent cx="996950" cy="476250"/>
            <wp:effectExtent l="0" t="0" r="0" b="0"/>
            <wp:docPr id="59093865" name="Image2" descr="Une image contenant Police, Graphique, logo, text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76363" name="Image2" descr="Une image contenant Police, Graphique, logo, texte&#10;&#10;Description générée automatiquement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434" cy="4764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66583C20" wp14:editId="62077835">
            <wp:extent cx="673100" cy="673100"/>
            <wp:effectExtent l="0" t="0" r="0" b="0"/>
            <wp:docPr id="921433826" name="Image 4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Raleway" w:eastAsia="Times New Roman" w:hAnsi="Raleway" w:cs="Times New Roman"/>
          <w:b/>
          <w:bCs/>
          <w:caps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  <w:t xml:space="preserve">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39B6843" wp14:editId="0BFBB878">
            <wp:extent cx="514350" cy="514350"/>
            <wp:effectExtent l="0" t="0" r="0" b="0"/>
            <wp:docPr id="1398661103" name="Image 1" descr="Aubagne jazz band - Big B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bagne jazz band - Big Ba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5BD">
        <w:rPr>
          <w:rFonts w:ascii="Raleway" w:eastAsia="Times New Roman" w:hAnsi="Raleway" w:cs="Times New Roman"/>
          <w:b/>
          <w:bCs/>
          <w:caps/>
          <w:noProof/>
          <w:color w:val="444444"/>
          <w:spacing w:val="-8"/>
          <w:kern w:val="36"/>
          <w:sz w:val="68"/>
          <w:szCs w:val="68"/>
          <w:lang w:val="fr-FR" w:eastAsia="fr-FR"/>
          <w14:ligatures w14:val="standardContextual"/>
        </w:rPr>
        <w:t xml:space="preserve">  </w:t>
      </w:r>
      <w:r w:rsidRPr="00904860">
        <w:rPr>
          <w:rFonts w:ascii="Raleway" w:eastAsia="Times New Roman" w:hAnsi="Raleway" w:cs="Times New Roman"/>
          <w:b/>
          <w:bCs/>
          <w:caps/>
          <w:noProof/>
          <w:color w:val="444444"/>
          <w:spacing w:val="-8"/>
          <w:kern w:val="36"/>
          <w:sz w:val="68"/>
          <w:szCs w:val="68"/>
          <w:lang w:val="fr-FR" w:eastAsia="fr-FR"/>
          <w14:ligatures w14:val="standardContextual"/>
        </w:rPr>
        <w:drawing>
          <wp:inline distT="0" distB="0" distL="0" distR="0" wp14:anchorId="52E09D2C" wp14:editId="0DFA8910">
            <wp:extent cx="852985" cy="412374"/>
            <wp:effectExtent l="0" t="0" r="4445" b="6985"/>
            <wp:docPr id="855210772" name="Image 1" descr="Une image contenant Police, Graphique, logo, typographi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04883" name="Image 1" descr="Une image contenant Police, Graphique, logo, typographi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72" cy="4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15BD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   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F68E9C0" wp14:editId="56DC5AC4">
            <wp:extent cx="543208" cy="669708"/>
            <wp:effectExtent l="0" t="0" r="0" b="0"/>
            <wp:docPr id="707942605" name="Image 3" descr="MGEN vy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GEN vyv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2" cy="6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15BD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        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E93003F" wp14:editId="10BCB2C1">
            <wp:extent cx="1085850" cy="375920"/>
            <wp:effectExtent l="0" t="0" r="0" b="5080"/>
            <wp:docPr id="1146404924" name="Image 1" descr="ES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37" cy="38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E2FF" w14:textId="6B468113" w:rsidR="009A15BD" w:rsidRDefault="009A15BD" w:rsidP="00904860">
      <w:pPr>
        <w:shd w:val="clear" w:color="auto" w:fill="F8F8F8"/>
        <w:spacing w:after="160" w:line="720" w:lineRule="atLeast"/>
        <w:outlineLvl w:val="0"/>
        <w:rPr>
          <w:rFonts w:ascii="Raleway" w:eastAsia="Times New Roman" w:hAnsi="Raleway" w:cs="Times New Roman"/>
          <w:b/>
          <w:bCs/>
          <w:caps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</w:pP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4524E789" wp14:editId="75F50886">
            <wp:simplePos x="0" y="0"/>
            <wp:positionH relativeFrom="margin">
              <wp:posOffset>3175000</wp:posOffset>
            </wp:positionH>
            <wp:positionV relativeFrom="paragraph">
              <wp:posOffset>99060</wp:posOffset>
            </wp:positionV>
            <wp:extent cx="597528" cy="469486"/>
            <wp:effectExtent l="0" t="0" r="0" b="6985"/>
            <wp:wrapNone/>
            <wp:docPr id="2012406141" name="Image 22" descr="Une image contenant texte, Police, Graphiqu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653FF7F-916B-BB42-9B51-67A933F31E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406141" name="Image 22" descr="Une image contenant texte, Police, Graphiqu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5653FF7F-916B-BB42-9B51-67A933F31E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528" cy="46948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860">
        <w:rPr>
          <w:rFonts w:ascii="Aptos" w:eastAsia="Aptos" w:hAnsi="Aptos" w:cs="Times New Roman" w:hint="eastAsia"/>
          <w:noProof/>
          <w:kern w:val="2"/>
          <w:lang w:val="fr-FR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E28B795" wp14:editId="527E96CE">
            <wp:simplePos x="0" y="0"/>
            <wp:positionH relativeFrom="column">
              <wp:posOffset>2243454</wp:posOffset>
            </wp:positionH>
            <wp:positionV relativeFrom="paragraph">
              <wp:posOffset>80010</wp:posOffset>
            </wp:positionV>
            <wp:extent cx="561975" cy="638175"/>
            <wp:effectExtent l="0" t="0" r="9525" b="0"/>
            <wp:wrapNone/>
            <wp:docPr id="2013454556" name="object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7876" name="object 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3216DCA" wp14:editId="7AD0E0A8">
            <wp:extent cx="620291" cy="597528"/>
            <wp:effectExtent l="0" t="0" r="8890" b="0"/>
            <wp:docPr id="6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3AC148B8-5462-1423-E12F-0307C18A6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FF2B5EF4-FFF2-40B4-BE49-F238E27FC236}">
                          <a16:creationId xmlns:a16="http://schemas.microsoft.com/office/drawing/2014/main" id="{3AC148B8-5462-1423-E12F-0307C18A6F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2109" cy="608912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     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6F19F64B" wp14:editId="520A9F58">
            <wp:extent cx="1117886" cy="366666"/>
            <wp:effectExtent l="0" t="0" r="6350" b="0"/>
            <wp:docPr id="16" name="Image 18" descr="Une image contenant texte, Police, Graphique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A70ED12-B4ED-9256-056A-80E4ECF64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8" descr="Une image contenant texte, Police, Graphique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EA70ED12-B4ED-9256-056A-80E4ECF64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40149" cy="37396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 w14:paraId="2E01CDB5" w14:textId="0AD2A09B" w:rsidR="00904860" w:rsidRPr="00904860" w:rsidRDefault="00904860" w:rsidP="00904860">
      <w:pPr>
        <w:shd w:val="clear" w:color="auto" w:fill="F8F8F8"/>
        <w:spacing w:after="160" w:line="720" w:lineRule="atLeast"/>
        <w:outlineLvl w:val="0"/>
        <w:rPr>
          <w:rFonts w:ascii="Raleway" w:eastAsia="Times New Roman" w:hAnsi="Raleway" w:cs="Times New Roman"/>
          <w:b/>
          <w:bCs/>
          <w:caps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</w:pP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0AC24692" wp14:editId="5A1A1432">
            <wp:extent cx="1562100" cy="224552"/>
            <wp:effectExtent l="0" t="0" r="0" b="4445"/>
            <wp:docPr id="938874734" name="Image 6" descr="Une image contenant Police, Graphique, graphis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140125" name="Image 6" descr="Une image contenant Police, Graphique, graphisme, capture d’écra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74" cy="23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Raleway" w:eastAsia="Times New Roman" w:hAnsi="Raleway" w:cs="Times New Roman"/>
          <w:b/>
          <w:bCs/>
          <w:caps/>
          <w:noProof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  <w:drawing>
          <wp:inline distT="0" distB="0" distL="0" distR="0" wp14:anchorId="3585B51B" wp14:editId="658198B6">
            <wp:extent cx="900820" cy="472873"/>
            <wp:effectExtent l="0" t="0" r="0" b="3810"/>
            <wp:docPr id="21" name="Image 25" descr="Une image contenant Graphique, Police, logo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2C16112-BE4B-A474-E948-E836065677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5" descr="Une image contenant Graphique, Police, logo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E2C16112-BE4B-A474-E948-E836065677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3193" cy="479368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Raleway" w:eastAsia="Times New Roman" w:hAnsi="Raleway" w:cs="Times New Roman"/>
          <w:b/>
          <w:bCs/>
          <w:caps/>
          <w:noProof/>
          <w:color w:val="444444"/>
          <w:spacing w:val="-8"/>
          <w:kern w:val="36"/>
          <w:sz w:val="36"/>
          <w:szCs w:val="36"/>
          <w:lang w:val="fr-FR" w:eastAsia="fr-FR"/>
          <w14:ligatures w14:val="standardContextual"/>
        </w:rPr>
        <w:drawing>
          <wp:inline distT="0" distB="0" distL="0" distR="0" wp14:anchorId="37CC5808" wp14:editId="355A038C">
            <wp:extent cx="1059255" cy="461836"/>
            <wp:effectExtent l="0" t="0" r="7620" b="0"/>
            <wp:docPr id="7" name="Image 1" descr="Une image contenant Graphique, Police, graphisme, logo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A68A6BE-5E2C-3080-C2B9-570CF7F548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Une image contenant Graphique, Police, graphisme, logo&#10;&#10;Description générée automatiquement">
                      <a:extLst>
                        <a:ext uri="{FF2B5EF4-FFF2-40B4-BE49-F238E27FC236}">
                          <a16:creationId xmlns:a16="http://schemas.microsoft.com/office/drawing/2014/main" id="{9A68A6BE-5E2C-3080-C2B9-570CF7F548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91518" cy="47590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946E720" wp14:editId="101DAB97">
            <wp:extent cx="900820" cy="450211"/>
            <wp:effectExtent l="0" t="0" r="0" b="7620"/>
            <wp:docPr id="84081609" name="Image 3" descr="Une image contenant symbole, texte, Polic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992912" name="Image 3" descr="Une image contenant symbole, texte, Polic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5" cy="45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D4C8816" wp14:editId="5C0D91BA">
            <wp:extent cx="1036622" cy="470781"/>
            <wp:effectExtent l="0" t="0" r="0" b="5715"/>
            <wp:docPr id="4" name="object 4" descr="Une image contenant jaune, capture d’écran, dessin humoristique, Graphiqu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ject 4" descr="Une image contenant jaune, capture d’écran, dessin humoristique, Graphique&#10;&#10;Description générée automatiquement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198" cy="47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6C4D" w14:textId="5D003036" w:rsidR="00904860" w:rsidRPr="00904860" w:rsidRDefault="00904860" w:rsidP="00904860">
      <w:pPr>
        <w:spacing w:after="160" w:line="259" w:lineRule="auto"/>
        <w:rPr>
          <w:rFonts w:ascii="Aptos" w:eastAsia="Aptos" w:hAnsi="Aptos" w:cs="Times New Roman"/>
          <w:kern w:val="2"/>
          <w:lang w:val="fr-FR"/>
          <w14:ligatures w14:val="standardContextual"/>
        </w:rPr>
      </w:pP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3A9C4655" wp14:editId="1842FA15">
            <wp:extent cx="620162" cy="576748"/>
            <wp:effectExtent l="0" t="0" r="8890" b="0"/>
            <wp:docPr id="1290975392" name="Image 17" descr="Une image contenant fleur, texte, carte de visit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FA30CCB-5E0F-7A38-EDE4-21EA565D07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75392" name="Image 17" descr="Une image contenant fleur, texte, carte de visit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6FA30CCB-5E0F-7A38-EDE4-21EA565D07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1103" cy="58692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9A15BD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C80AAE1" wp14:editId="4F285CDE">
            <wp:extent cx="773884" cy="775429"/>
            <wp:effectExtent l="0" t="0" r="7620" b="5715"/>
            <wp:docPr id="13" name="Image 14" descr="Une image contenant Police, Graphique, conception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CDBFD58-2418-9C0D-DE33-747F36A79C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4" descr="Une image contenant Police, Graphique, conception&#10;&#10;Description générée automatiquement">
                      <a:extLst>
                        <a:ext uri="{FF2B5EF4-FFF2-40B4-BE49-F238E27FC236}">
                          <a16:creationId xmlns:a16="http://schemas.microsoft.com/office/drawing/2014/main" id="{6CDBFD58-2418-9C0D-DE33-747F36A79C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3884" cy="775429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="009A15BD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5A7F9666" wp14:editId="6BB9BA84">
            <wp:extent cx="525101" cy="674483"/>
            <wp:effectExtent l="0" t="0" r="8890" b="0"/>
            <wp:docPr id="1860313725" name="object 7" descr="Une image contenant écusson, symbole, Emblème, badg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13725" name="object 7" descr="Une image contenant écusson, symbole, Emblème, badge&#10;&#10;Description générée automatiquement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57" cy="6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5BD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t xml:space="preserve"> </w:t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4F3556A2" wp14:editId="4C496848">
            <wp:extent cx="1149790" cy="326543"/>
            <wp:effectExtent l="0" t="0" r="0" b="0"/>
            <wp:docPr id="14" name="Image 15" descr="Une image contenant Police, Graphique, capture d’écran, graphism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CA525FD7-36AA-FDAE-96FD-2D68CBD042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5" descr="Une image contenant Police, Graphique, capture d’écran, graphisme&#10;&#10;Description générée automatiquement">
                      <a:extLst>
                        <a:ext uri="{FF2B5EF4-FFF2-40B4-BE49-F238E27FC236}">
                          <a16:creationId xmlns:a16="http://schemas.microsoft.com/office/drawing/2014/main" id="{CA525FD7-36AA-FDAE-96FD-2D68CBD042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71867" cy="332813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 w:rsidRPr="00904860">
        <w:rPr>
          <w:rFonts w:ascii="Aptos" w:eastAsia="Aptos" w:hAnsi="Aptos" w:cs="Times New Roman"/>
          <w:noProof/>
          <w:kern w:val="2"/>
          <w:lang w:val="fr-FR"/>
          <w14:ligatures w14:val="standardContextual"/>
        </w:rPr>
        <w:drawing>
          <wp:inline distT="0" distB="0" distL="0" distR="0" wp14:anchorId="37326D6B" wp14:editId="249C84DA">
            <wp:extent cx="878186" cy="878186"/>
            <wp:effectExtent l="0" t="0" r="0" b="0"/>
            <wp:docPr id="651702346" name="Image 2" descr="Une image contenant texte, cercle, illustratio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02346" name="Image 2" descr="Une image contenant texte, cercle, illustratio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55" cy="8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05">
        <w:rPr>
          <w:noProof/>
        </w:rPr>
        <w:drawing>
          <wp:inline distT="0" distB="0" distL="0" distR="0" wp14:anchorId="494BF58B" wp14:editId="1170F442">
            <wp:extent cx="1162050" cy="577126"/>
            <wp:effectExtent l="0" t="0" r="0" b="0"/>
            <wp:docPr id="164336299" name="Image 1" descr="ASTBT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TBTP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52" cy="5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DA25" w14:textId="05FF830D" w:rsidR="00904860" w:rsidRPr="00904860" w:rsidRDefault="00904860" w:rsidP="00904860">
      <w:pPr>
        <w:spacing w:after="160" w:line="259" w:lineRule="auto"/>
        <w:rPr>
          <w:rFonts w:ascii="Aptos" w:eastAsia="Aptos" w:hAnsi="Aptos" w:cs="Times New Roman"/>
          <w:kern w:val="2"/>
          <w:lang w:val="fr-FR"/>
          <w14:ligatures w14:val="standardContextual"/>
        </w:rPr>
      </w:pPr>
      <w:r w:rsidRPr="00904860">
        <w:rPr>
          <w:rFonts w:ascii="Aptos" w:eastAsia="Aptos" w:hAnsi="Aptos" w:cs="Times New Roman"/>
          <w:kern w:val="2"/>
          <w:lang w:val="fr-FR"/>
          <w14:ligatures w14:val="standardContextual"/>
        </w:rPr>
        <w:br w:type="page"/>
      </w:r>
    </w:p>
    <w:bookmarkEnd w:id="1"/>
    <w:p w14:paraId="58949F04" w14:textId="728D8351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lastRenderedPageBreak/>
        <w:t>La soirée se terminera par une collation offerte afin de vous permettre de rencontrer les différents acteurs de cette chaine de solidarité</w:t>
      </w:r>
    </w:p>
    <w:p w14:paraId="58A5547D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La préparation l'organisation la logistique :</w:t>
      </w:r>
    </w:p>
    <w:p w14:paraId="59A718CC" w14:textId="77777777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Direction culturelle de la ville d’Aix-en-Provence</w:t>
      </w:r>
    </w:p>
    <w:p w14:paraId="7A6F3EB2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La production</w:t>
      </w:r>
    </w:p>
    <w:p w14:paraId="18C524C8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ab/>
        <w:t>Marius production et Adagio pro</w:t>
      </w:r>
    </w:p>
    <w:p w14:paraId="5E20D8B5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Les invitations, la réception, la collecte </w:t>
      </w:r>
    </w:p>
    <w:p w14:paraId="2D267F9B" w14:textId="77777777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 OMAF et Sciences Po.</w:t>
      </w:r>
    </w:p>
    <w:p w14:paraId="38FA2DB5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La communication radiophonique </w:t>
      </w:r>
    </w:p>
    <w:p w14:paraId="70B84EC5" w14:textId="77777777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France Bleu France</w:t>
      </w:r>
    </w:p>
    <w:p w14:paraId="69B2C97C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Participation exceptionnelle </w:t>
      </w:r>
    </w:p>
    <w:p w14:paraId="0AE885DF" w14:textId="77777777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MGN </w:t>
      </w:r>
    </w:p>
    <w:p w14:paraId="15647E1A" w14:textId="77777777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ES13</w:t>
      </w:r>
    </w:p>
    <w:p w14:paraId="4B4666DD" w14:textId="77777777" w:rsidR="00D94E7F" w:rsidRPr="00D94E7F" w:rsidRDefault="00D94E7F" w:rsidP="00D94E7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>Management du projet :</w:t>
      </w:r>
    </w:p>
    <w:p w14:paraId="66E507B2" w14:textId="74539462" w:rsidR="00D94E7F" w:rsidRPr="00D94E7F" w:rsidRDefault="00D94E7F" w:rsidP="00D94E7F">
      <w:pPr>
        <w:ind w:firstLine="708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 w:rsidRPr="00D94E7F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Julian Brunet</w:t>
      </w:r>
      <w:r w:rsidR="00B43A29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t xml:space="preserve"> Adagio prod </w:t>
      </w:r>
    </w:p>
    <w:p w14:paraId="4F966B06" w14:textId="2359D33B" w:rsidR="004638EA" w:rsidRDefault="004638E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  <w:br w:type="page"/>
      </w:r>
    </w:p>
    <w:p w14:paraId="480941DE" w14:textId="06D6E46B" w:rsidR="00D94E7F" w:rsidRPr="00D94E7F" w:rsidRDefault="004638EA" w:rsidP="00F245ED">
      <w:pPr>
        <w:shd w:val="clear" w:color="auto" w:fill="F8F8F8"/>
        <w:spacing w:line="720" w:lineRule="atLeast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52A30D24" wp14:editId="16F66D96">
            <wp:extent cx="5650865" cy="8258810"/>
            <wp:effectExtent l="0" t="0" r="6985" b="8890"/>
            <wp:docPr id="211072252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E7F" w:rsidRPr="00D94E7F" w:rsidSect="0089730F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Liberation Serif">
    <w:altName w:val="HGPMinchoE"/>
    <w:charset w:val="8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1267F07"/>
    <w:multiLevelType w:val="multilevel"/>
    <w:tmpl w:val="0674E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000FEA"/>
    <w:multiLevelType w:val="multilevel"/>
    <w:tmpl w:val="75363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9752465">
    <w:abstractNumId w:val="8"/>
  </w:num>
  <w:num w:numId="2" w16cid:durableId="2080781895">
    <w:abstractNumId w:val="6"/>
  </w:num>
  <w:num w:numId="3" w16cid:durableId="808667300">
    <w:abstractNumId w:val="5"/>
  </w:num>
  <w:num w:numId="4" w16cid:durableId="1851530314">
    <w:abstractNumId w:val="4"/>
  </w:num>
  <w:num w:numId="5" w16cid:durableId="1645769695">
    <w:abstractNumId w:val="7"/>
  </w:num>
  <w:num w:numId="6" w16cid:durableId="1091123564">
    <w:abstractNumId w:val="3"/>
  </w:num>
  <w:num w:numId="7" w16cid:durableId="263657723">
    <w:abstractNumId w:val="2"/>
  </w:num>
  <w:num w:numId="8" w16cid:durableId="1920092320">
    <w:abstractNumId w:val="1"/>
  </w:num>
  <w:num w:numId="9" w16cid:durableId="1135561523">
    <w:abstractNumId w:val="0"/>
  </w:num>
  <w:num w:numId="10" w16cid:durableId="111899653">
    <w:abstractNumId w:val="9"/>
  </w:num>
  <w:num w:numId="11" w16cid:durableId="11904895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48EC"/>
    <w:rsid w:val="00034616"/>
    <w:rsid w:val="0006063C"/>
    <w:rsid w:val="00080A7C"/>
    <w:rsid w:val="000C272C"/>
    <w:rsid w:val="0015024E"/>
    <w:rsid w:val="0015074B"/>
    <w:rsid w:val="00276FFD"/>
    <w:rsid w:val="002772D3"/>
    <w:rsid w:val="0029639D"/>
    <w:rsid w:val="002F6B78"/>
    <w:rsid w:val="003153F0"/>
    <w:rsid w:val="00326F90"/>
    <w:rsid w:val="004638EA"/>
    <w:rsid w:val="004D15BD"/>
    <w:rsid w:val="00543405"/>
    <w:rsid w:val="00555E36"/>
    <w:rsid w:val="005B1310"/>
    <w:rsid w:val="005D0098"/>
    <w:rsid w:val="005D55E2"/>
    <w:rsid w:val="006948E5"/>
    <w:rsid w:val="006A1949"/>
    <w:rsid w:val="0070547D"/>
    <w:rsid w:val="00753349"/>
    <w:rsid w:val="007B2CDF"/>
    <w:rsid w:val="007C6484"/>
    <w:rsid w:val="008017A8"/>
    <w:rsid w:val="00885284"/>
    <w:rsid w:val="0089730F"/>
    <w:rsid w:val="008A7388"/>
    <w:rsid w:val="00904860"/>
    <w:rsid w:val="0091543C"/>
    <w:rsid w:val="00921D50"/>
    <w:rsid w:val="009A15BD"/>
    <w:rsid w:val="009D3E16"/>
    <w:rsid w:val="00A72A87"/>
    <w:rsid w:val="00A9775F"/>
    <w:rsid w:val="00AA1D8D"/>
    <w:rsid w:val="00AD6641"/>
    <w:rsid w:val="00B43A29"/>
    <w:rsid w:val="00B47730"/>
    <w:rsid w:val="00B70B78"/>
    <w:rsid w:val="00BE6FBF"/>
    <w:rsid w:val="00BF4A19"/>
    <w:rsid w:val="00C171CC"/>
    <w:rsid w:val="00C22BC0"/>
    <w:rsid w:val="00CB0664"/>
    <w:rsid w:val="00CB5F56"/>
    <w:rsid w:val="00D920B3"/>
    <w:rsid w:val="00D94E7F"/>
    <w:rsid w:val="00DC4DAC"/>
    <w:rsid w:val="00EC61DF"/>
    <w:rsid w:val="00ED2501"/>
    <w:rsid w:val="00EF0E66"/>
    <w:rsid w:val="00F245ED"/>
    <w:rsid w:val="00F5036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22E235"/>
  <w14:defaultImageDpi w14:val="300"/>
  <w15:docId w15:val="{DB160085-35BA-4EA9-B1E6-CCE03ACA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Lienhypertexte">
    <w:name w:val="Hyperlink"/>
    <w:basedOn w:val="Policepardfaut"/>
    <w:uiPriority w:val="99"/>
    <w:unhideWhenUsed/>
    <w:rsid w:val="005B131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1310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D55E2"/>
    <w:rPr>
      <w:color w:val="800080" w:themeColor="followedHyperlink"/>
      <w:u w:val="single"/>
    </w:rPr>
  </w:style>
  <w:style w:type="paragraph" w:customStyle="1" w:styleId="Standard">
    <w:name w:val="Standard"/>
    <w:rsid w:val="000148E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val="fr-F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hyperlink" Target="https://emea01.safelinks.protection.outlook.com/?url=https%3A%2F%2Fwww.lamanufacture-aix.fr%2F&amp;data=05%7C02%7C%7C2bd8cba1fc6c4f97d95b08dcd49f5dfb%7C84df9e7fe9f640afb435aaaaaaaaaaaa%7C1%7C0%7C638619028153774684%7CUnknown%7CTWFpbGZsb3d8eyJWIjoiMC4wLjAwMDAiLCJQIjoiV2luMzIiLCJBTiI6Ik1haWwiLCJXVCI6Mn0%3D%7C0%7C%7C%7C&amp;sdata=snEa3UC0YiK8EXafgc70tewuVgM43ntfXtRHwcVNE1I%3D&amp;reserved=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amille.charles@hotmail.com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samben.fr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samben.fr/do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https://emea01.safelinks.protection.outlook.com/?url=https%3A%2F%2Fyoutu.be%2FGZCe4p_gpCI%3Ffeature%3Dshared&amp;data=05%7C02%7C%7C13d70379520248be715c08dcdb889e86%7C84df9e7fe9f640afb435aaaaaaaaaaaa%7C1%7C0%7C638626627024374266%7CUnknown%7CTWFpbGZsb3d8eyJWIjoiMC4wLjAwMDAiLCJQIjoiV2luMzIiLCJBTiI6Ik1haWwiLCJXVCI6Mn0%3D%7C0%7C%7C%7C&amp;sdata=ZFAX74l8pIPCRfIhOh4vds5JpCFbecIpukkupXYv0QU%3D&amp;reserved=0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915</Words>
  <Characters>5033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Camille CHARLES</cp:lastModifiedBy>
  <cp:revision>1</cp:revision>
  <cp:lastPrinted>2024-09-27T01:52:00Z</cp:lastPrinted>
  <dcterms:created xsi:type="dcterms:W3CDTF">2024-10-09T07:45:00Z</dcterms:created>
  <dcterms:modified xsi:type="dcterms:W3CDTF">2024-10-12T02:31:00Z</dcterms:modified>
  <cp:category/>
</cp:coreProperties>
</file>